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7845E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0E6DEB2F" w14:textId="77777777" w:rsidR="00F454D8" w:rsidRPr="00C97AAB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C97AAB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9B0F3C" w:rsidRPr="00C97AAB">
        <w:rPr>
          <w:rFonts w:ascii="Calibri" w:hAnsi="Calibri" w:cs="Calibri"/>
          <w:b/>
          <w:sz w:val="40"/>
          <w:szCs w:val="40"/>
          <w:lang w:eastAsia="es-ES"/>
        </w:rPr>
        <w:t>2</w:t>
      </w:r>
    </w:p>
    <w:p w14:paraId="29E4263E" w14:textId="77777777" w:rsidR="00973C45" w:rsidRPr="00C97AAB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40"/>
          <w:szCs w:val="40"/>
          <w:lang w:eastAsia="es-ES"/>
        </w:rPr>
      </w:pPr>
      <w:r w:rsidRPr="00C97AAB">
        <w:rPr>
          <w:rFonts w:ascii="Calibri" w:hAnsi="Calibri" w:cs="Calibri"/>
          <w:b/>
          <w:sz w:val="40"/>
          <w:szCs w:val="40"/>
          <w:lang w:eastAsia="es-ES"/>
        </w:rPr>
        <w:t xml:space="preserve">INFORMACIÓ SOBRE LOTS, </w:t>
      </w:r>
      <w:r w:rsidR="009B0F3C" w:rsidRPr="00C97AAB">
        <w:rPr>
          <w:rFonts w:ascii="Calibri" w:hAnsi="Calibri" w:cs="Calibri"/>
          <w:b/>
          <w:sz w:val="40"/>
          <w:szCs w:val="40"/>
          <w:lang w:eastAsia="es-ES"/>
        </w:rPr>
        <w:t>DESCRIPCIONS, JUSTIFICACIÓ DE LA LOTITZACIÓ</w:t>
      </w:r>
      <w:r w:rsidRPr="00C97AAB">
        <w:rPr>
          <w:rFonts w:ascii="Calibri" w:hAnsi="Calibri" w:cs="Calibri"/>
          <w:b/>
          <w:sz w:val="40"/>
          <w:szCs w:val="40"/>
          <w:lang w:eastAsia="es-ES"/>
        </w:rPr>
        <w:t xml:space="preserve">, </w:t>
      </w:r>
      <w:r w:rsidR="009B0F3C" w:rsidRPr="00C97AAB">
        <w:rPr>
          <w:rFonts w:ascii="Calibri" w:hAnsi="Calibri" w:cs="Calibri"/>
          <w:b/>
          <w:sz w:val="40"/>
          <w:szCs w:val="40"/>
          <w:lang w:eastAsia="es-ES"/>
        </w:rPr>
        <w:t>IMPORTS PER LOT</w:t>
      </w:r>
      <w:r w:rsidRPr="00C97AAB">
        <w:rPr>
          <w:rFonts w:ascii="Calibri" w:hAnsi="Calibri" w:cs="Calibri"/>
          <w:b/>
          <w:sz w:val="40"/>
          <w:szCs w:val="40"/>
          <w:lang w:eastAsia="es-ES"/>
        </w:rPr>
        <w:t>, LIMITACIONS</w:t>
      </w:r>
    </w:p>
    <w:p w14:paraId="309BECE5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A868396" w14:textId="77777777" w:rsidR="00425227" w:rsidRPr="00425227" w:rsidRDefault="00425227" w:rsidP="0042522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 w:rsidRPr="00425227">
        <w:rPr>
          <w:rFonts w:ascii="Calibri" w:hAnsi="Calibri" w:cs="Calibri"/>
          <w:b/>
          <w:lang w:eastAsia="es-ES"/>
        </w:rPr>
        <w:t>CS/AH01/1101477003/26/PS</w:t>
      </w:r>
    </w:p>
    <w:p w14:paraId="7F62F043" w14:textId="77777777" w:rsidR="00C97AAB" w:rsidRDefault="00C97AAB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418DD8D" w14:textId="77F5DC9A" w:rsidR="00C97AAB" w:rsidRDefault="00C97AAB" w:rsidP="00C97AA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3C59AA">
        <w:rPr>
          <w:rFonts w:ascii="Calibri" w:hAnsi="Calibri" w:cs="Calibri"/>
        </w:rPr>
        <w:t xml:space="preserve">El subministrament </w:t>
      </w:r>
      <w:r>
        <w:rPr>
          <w:rFonts w:ascii="Calibri" w:hAnsi="Calibri" w:cs="Calibri"/>
        </w:rPr>
        <w:t>de material per a cirurgia toràcica i ortopèdica per a patologies del tòrax d’adults per a</w:t>
      </w:r>
      <w:r w:rsidRPr="003C59AA">
        <w:rPr>
          <w:rFonts w:ascii="Calibri" w:hAnsi="Calibri" w:cs="Calibri"/>
        </w:rPr>
        <w:t xml:space="preserve"> l’Hospital Universitari Vall d’Hebron</w:t>
      </w:r>
      <w:r>
        <w:rPr>
          <w:rFonts w:ascii="Calibri" w:hAnsi="Calibri" w:cs="Calibri"/>
        </w:rPr>
        <w:t xml:space="preserve"> </w:t>
      </w:r>
      <w:r w:rsidRPr="003C59AA">
        <w:rPr>
          <w:rFonts w:ascii="Calibri" w:hAnsi="Calibri" w:cs="Calibri"/>
        </w:rPr>
        <w:t xml:space="preserve">compren </w:t>
      </w:r>
      <w:r>
        <w:rPr>
          <w:rFonts w:ascii="Calibri" w:hAnsi="Calibri" w:cs="Calibri"/>
        </w:rPr>
        <w:t>dos</w:t>
      </w:r>
      <w:r w:rsidRPr="003C59AA">
        <w:rPr>
          <w:rFonts w:ascii="Calibri" w:hAnsi="Calibri" w:cs="Calibri"/>
        </w:rPr>
        <w:t xml:space="preserve"> lot</w:t>
      </w:r>
      <w:r>
        <w:rPr>
          <w:rFonts w:ascii="Calibri" w:hAnsi="Calibri" w:cs="Calibri"/>
        </w:rPr>
        <w:t>s</w:t>
      </w:r>
      <w:r w:rsidRPr="003C59AA">
        <w:rPr>
          <w:rFonts w:ascii="Calibri" w:hAnsi="Calibri" w:cs="Calibri"/>
        </w:rPr>
        <w:t>.</w:t>
      </w:r>
    </w:p>
    <w:p w14:paraId="08F84185" w14:textId="77777777" w:rsidR="00C97AAB" w:rsidRDefault="00C97AAB" w:rsidP="00C97AA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6F62FE2" w14:textId="7810EAD4" w:rsidR="00C97AAB" w:rsidRDefault="00C97AAB" w:rsidP="00C97AA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L’import sense IVA del Lot 1 és de </w:t>
      </w:r>
      <w:r>
        <w:rPr>
          <w:rFonts w:asciiTheme="minorHAnsi" w:hAnsiTheme="minorHAnsi" w:cstheme="minorHAnsi"/>
          <w:b/>
        </w:rPr>
        <w:t>17.560,00</w:t>
      </w:r>
      <w:r w:rsidRPr="00283969">
        <w:rPr>
          <w:rFonts w:asciiTheme="minorHAnsi" w:hAnsiTheme="minorHAnsi" w:cstheme="minorHAnsi"/>
          <w:b/>
        </w:rPr>
        <w:t xml:space="preserve"> euros</w:t>
      </w:r>
      <w:r>
        <w:rPr>
          <w:rFonts w:asciiTheme="minorHAnsi" w:hAnsiTheme="minorHAnsi" w:cstheme="minorHAnsi"/>
        </w:rPr>
        <w:t xml:space="preserve">, i de </w:t>
      </w:r>
      <w:r>
        <w:rPr>
          <w:rFonts w:asciiTheme="minorHAnsi" w:hAnsiTheme="minorHAnsi" w:cstheme="minorHAnsi"/>
          <w:b/>
        </w:rPr>
        <w:t>19.316,00 euros</w:t>
      </w:r>
      <w:r>
        <w:rPr>
          <w:rFonts w:asciiTheme="minorHAnsi" w:hAnsiTheme="minorHAnsi" w:cstheme="minorHAnsi"/>
        </w:rPr>
        <w:t xml:space="preserve"> amb IVA inclòs.</w:t>
      </w:r>
    </w:p>
    <w:p w14:paraId="1D97BD28" w14:textId="388BC6B5" w:rsidR="00C97AAB" w:rsidRDefault="00C97AAB" w:rsidP="00C97AA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 l’import sense IVA del Lot 2 és de </w:t>
      </w:r>
      <w:r>
        <w:rPr>
          <w:rFonts w:asciiTheme="minorHAnsi" w:hAnsiTheme="minorHAnsi" w:cstheme="minorHAnsi"/>
          <w:b/>
        </w:rPr>
        <w:t>23.635,00</w:t>
      </w:r>
      <w:r w:rsidRPr="00283969">
        <w:rPr>
          <w:rFonts w:asciiTheme="minorHAnsi" w:hAnsiTheme="minorHAnsi" w:cstheme="minorHAnsi"/>
          <w:b/>
        </w:rPr>
        <w:t xml:space="preserve"> euros</w:t>
      </w:r>
      <w:r>
        <w:rPr>
          <w:rFonts w:asciiTheme="minorHAnsi" w:hAnsiTheme="minorHAnsi" w:cstheme="minorHAnsi"/>
        </w:rPr>
        <w:t xml:space="preserve">, i de </w:t>
      </w:r>
      <w:r>
        <w:rPr>
          <w:rFonts w:asciiTheme="minorHAnsi" w:hAnsiTheme="minorHAnsi" w:cstheme="minorHAnsi"/>
          <w:b/>
        </w:rPr>
        <w:t>25.998,50 euros</w:t>
      </w:r>
      <w:r>
        <w:rPr>
          <w:rFonts w:asciiTheme="minorHAnsi" w:hAnsiTheme="minorHAnsi" w:cstheme="minorHAnsi"/>
        </w:rPr>
        <w:t xml:space="preserve"> amb IVA inclòs.</w:t>
      </w:r>
    </w:p>
    <w:p w14:paraId="3279D500" w14:textId="77777777" w:rsidR="00C97AAB" w:rsidRPr="003C59AA" w:rsidRDefault="00C97AAB" w:rsidP="00C97AA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6ED288F" w14:textId="335C349A" w:rsidR="00C97AAB" w:rsidRPr="003C59AA" w:rsidRDefault="00C97AAB" w:rsidP="00C97AAB">
      <w:pPr>
        <w:pStyle w:val="Pargrafdel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  <w:lang w:eastAsia="es-ES"/>
        </w:rPr>
      </w:pPr>
      <w:r w:rsidRPr="003C59AA">
        <w:rPr>
          <w:rFonts w:ascii="Calibri" w:hAnsi="Calibri" w:cs="Calibri"/>
        </w:rPr>
        <w:t xml:space="preserve">Amb un import total de </w:t>
      </w:r>
      <w:r>
        <w:rPr>
          <w:rFonts w:ascii="Calibri" w:hAnsi="Calibri" w:cs="Calibri"/>
          <w:b/>
        </w:rPr>
        <w:t>41.195,00</w:t>
      </w:r>
      <w:r w:rsidRPr="003C59AA">
        <w:rPr>
          <w:rFonts w:ascii="Calibri" w:hAnsi="Calibri" w:cs="Calibri"/>
          <w:b/>
        </w:rPr>
        <w:t xml:space="preserve"> euros</w:t>
      </w:r>
      <w:r w:rsidRPr="003C59AA">
        <w:rPr>
          <w:rFonts w:ascii="Calibri" w:hAnsi="Calibri" w:cs="Calibri"/>
        </w:rPr>
        <w:t xml:space="preserve"> sense IVA i un import total de </w:t>
      </w:r>
      <w:r>
        <w:rPr>
          <w:rFonts w:ascii="Calibri" w:hAnsi="Calibri" w:cs="Calibri"/>
          <w:b/>
        </w:rPr>
        <w:t>45.314,50</w:t>
      </w:r>
      <w:r w:rsidRPr="003C59AA">
        <w:rPr>
          <w:rFonts w:ascii="Calibri" w:hAnsi="Calibri" w:cs="Calibri"/>
          <w:b/>
        </w:rPr>
        <w:t xml:space="preserve"> euros</w:t>
      </w:r>
      <w:r w:rsidRPr="003C59AA">
        <w:rPr>
          <w:rFonts w:ascii="Calibri" w:hAnsi="Calibri" w:cs="Calibri"/>
        </w:rPr>
        <w:t xml:space="preserve"> amb IVA inclòs. I amb un valor estimat de </w:t>
      </w:r>
      <w:r>
        <w:rPr>
          <w:rFonts w:ascii="Calibri" w:hAnsi="Calibri" w:cs="Calibri"/>
          <w:b/>
        </w:rPr>
        <w:t>135.225,00</w:t>
      </w:r>
      <w:r w:rsidRPr="003C59AA">
        <w:rPr>
          <w:rFonts w:ascii="Calibri" w:hAnsi="Calibri" w:cs="Calibri"/>
          <w:b/>
        </w:rPr>
        <w:t xml:space="preserve"> euros</w:t>
      </w:r>
      <w:r w:rsidRPr="003C59AA">
        <w:rPr>
          <w:rFonts w:ascii="Calibri" w:hAnsi="Calibri" w:cs="Calibri"/>
        </w:rPr>
        <w:t xml:space="preserve"> sense IVA.</w:t>
      </w:r>
    </w:p>
    <w:p w14:paraId="6D9717FC" w14:textId="77777777" w:rsidR="00C97AAB" w:rsidRPr="00C97AAB" w:rsidRDefault="00C97AAB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sectPr w:rsidR="00C97AAB" w:rsidRPr="00C97AAB" w:rsidSect="00C97AAB">
      <w:headerReference w:type="default" r:id="rId10"/>
      <w:footerReference w:type="default" r:id="rId11"/>
      <w:pgSz w:w="11906" w:h="16838"/>
      <w:pgMar w:top="1702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F780E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277421AC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3F77F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35BB49A0" wp14:editId="6D04408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310895660" name="Imatge 13108956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34EE0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5C6B2DAF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B9889" w14:textId="77777777" w:rsidR="00F454D8" w:rsidRDefault="00F454D8">
    <w:pPr>
      <w:pStyle w:val="Capalera"/>
    </w:pPr>
  </w:p>
  <w:p w14:paraId="715781A1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B10B8C6" wp14:editId="3B8D45CB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3499058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256163">
    <w:abstractNumId w:val="2"/>
  </w:num>
  <w:num w:numId="2" w16cid:durableId="1710909606">
    <w:abstractNumId w:val="0"/>
  </w:num>
  <w:num w:numId="3" w16cid:durableId="1182937388">
    <w:abstractNumId w:val="3"/>
  </w:num>
  <w:num w:numId="4" w16cid:durableId="1506553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B1F75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07730"/>
    <w:rsid w:val="00425227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2241A"/>
    <w:rsid w:val="007D0AD6"/>
    <w:rsid w:val="007D4DE8"/>
    <w:rsid w:val="007D7384"/>
    <w:rsid w:val="00815478"/>
    <w:rsid w:val="008B395B"/>
    <w:rsid w:val="00900292"/>
    <w:rsid w:val="00973C45"/>
    <w:rsid w:val="009B0F3C"/>
    <w:rsid w:val="009E15E1"/>
    <w:rsid w:val="00A53191"/>
    <w:rsid w:val="00A7317C"/>
    <w:rsid w:val="00BE673C"/>
    <w:rsid w:val="00C10920"/>
    <w:rsid w:val="00C125A6"/>
    <w:rsid w:val="00C20D6A"/>
    <w:rsid w:val="00C9570A"/>
    <w:rsid w:val="00C97AAB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98AE973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A7B034-29B6-4BC8-A53F-C59F99DAE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F70A3-5798-4C3A-9AE8-EEC49599C4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757160-921A-45D7-8236-04F822FB7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2018-12-18T08:58:00Z</cp:lastPrinted>
  <dcterms:created xsi:type="dcterms:W3CDTF">2023-03-10T13:21:00Z</dcterms:created>
  <dcterms:modified xsi:type="dcterms:W3CDTF">2026-07-07T11:03:00Z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